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7CDD" w14:textId="086446FF" w:rsidR="00C83699" w:rsidRPr="007F1FB5" w:rsidRDefault="00165591">
      <w:pPr>
        <w:jc w:val="center"/>
      </w:pPr>
      <w:r w:rsidRPr="007F1FB5">
        <w:rPr>
          <w:noProof/>
          <w:lang w:val="es-ES_tradnl" w:eastAsia="es-ES_tradnl"/>
        </w:rPr>
        <w:drawing>
          <wp:inline distT="0" distB="0" distL="0" distR="0" wp14:anchorId="0A0458CA" wp14:editId="221BF24F">
            <wp:extent cx="2257425" cy="108690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vedadesTraducidas - logo nuev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40" cy="109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4F8AA" w14:textId="77777777" w:rsidR="00C83699" w:rsidRPr="007F1FB5" w:rsidRDefault="00C83699">
      <w:pPr>
        <w:jc w:val="both"/>
        <w:rPr>
          <w:rFonts w:ascii="Nunito" w:eastAsia="Nunito" w:hAnsi="Nunito" w:cs="Nunito"/>
        </w:rPr>
      </w:pPr>
    </w:p>
    <w:p w14:paraId="5C744515" w14:textId="77777777" w:rsidR="00C83699" w:rsidRPr="007F1FB5" w:rsidRDefault="00C83699">
      <w:pPr>
        <w:jc w:val="both"/>
        <w:rPr>
          <w:rFonts w:ascii="Nunito" w:eastAsia="Nunito" w:hAnsi="Nunito" w:cs="Nunito"/>
          <w:b/>
        </w:rPr>
      </w:pPr>
    </w:p>
    <w:p w14:paraId="738B20BA" w14:textId="77777777" w:rsidR="00C83699" w:rsidRPr="007F1FB5" w:rsidRDefault="00856A5A">
      <w:pPr>
        <w:jc w:val="both"/>
        <w:rPr>
          <w:rFonts w:ascii="Nunito" w:eastAsia="Nunito" w:hAnsi="Nunito" w:cs="Nunito"/>
          <w:b/>
        </w:rPr>
      </w:pPr>
      <w:r w:rsidRPr="007F1FB5">
        <w:rPr>
          <w:rFonts w:ascii="Nunito" w:eastAsia="Nunito" w:hAnsi="Nunito" w:cs="Nunito"/>
          <w:b/>
        </w:rPr>
        <w:t>¿EN QUÉ CONSISTE LA INICIATIVA NOVEDADES TRADUCIDAS DE ACE TRADUCTORES?</w:t>
      </w:r>
    </w:p>
    <w:p w14:paraId="3B737835" w14:textId="77777777" w:rsidR="00C83699" w:rsidRPr="007F1FB5" w:rsidRDefault="00C83699">
      <w:pPr>
        <w:jc w:val="both"/>
        <w:rPr>
          <w:rFonts w:ascii="Nunito" w:eastAsia="Nunito" w:hAnsi="Nunito" w:cs="Nunito"/>
        </w:rPr>
      </w:pPr>
    </w:p>
    <w:p w14:paraId="17EE5896" w14:textId="5EBE44D3" w:rsidR="00681674" w:rsidRPr="007F1FB5" w:rsidRDefault="00563480">
      <w:pPr>
        <w:jc w:val="both"/>
        <w:rPr>
          <w:rFonts w:ascii="Nunito" w:eastAsia="Nunito" w:hAnsi="Nunito" w:cs="Nunito"/>
        </w:rPr>
      </w:pPr>
      <w:r w:rsidRPr="007F1FB5">
        <w:rPr>
          <w:rFonts w:ascii="Nunito" w:eastAsia="Nunito" w:hAnsi="Nunito" w:cs="Nunito"/>
        </w:rPr>
        <w:t xml:space="preserve">Si eres traductor de libros, </w:t>
      </w:r>
      <w:r w:rsidR="00856A5A" w:rsidRPr="007F1FB5">
        <w:rPr>
          <w:rFonts w:ascii="Nunito" w:eastAsia="Nunito" w:hAnsi="Nunito" w:cs="Nunito"/>
        </w:rPr>
        <w:t xml:space="preserve">puedes hacernos llegar </w:t>
      </w:r>
      <w:r w:rsidRPr="007F1FB5">
        <w:rPr>
          <w:rFonts w:ascii="Nunito" w:eastAsia="Nunito" w:hAnsi="Nunito" w:cs="Nunito"/>
        </w:rPr>
        <w:t>una reseña</w:t>
      </w:r>
      <w:r w:rsidR="00856A5A" w:rsidRPr="007F1FB5">
        <w:rPr>
          <w:rFonts w:ascii="Nunito" w:eastAsia="Nunito" w:hAnsi="Nunito" w:cs="Nunito"/>
        </w:rPr>
        <w:t xml:space="preserve"> de las últimas traducciones que has publicado para que </w:t>
      </w:r>
      <w:r w:rsidRPr="007F1FB5">
        <w:rPr>
          <w:rFonts w:ascii="Nunito" w:eastAsia="Nunito" w:hAnsi="Nunito" w:cs="Nunito"/>
        </w:rPr>
        <w:t xml:space="preserve">aparezca en </w:t>
      </w:r>
      <w:r w:rsidR="00856A5A" w:rsidRPr="007F1FB5">
        <w:rPr>
          <w:rFonts w:ascii="Nunito" w:eastAsia="Nunito" w:hAnsi="Nunito" w:cs="Nunito"/>
        </w:rPr>
        <w:t xml:space="preserve">la </w:t>
      </w:r>
      <w:r w:rsidRPr="007F1FB5">
        <w:rPr>
          <w:rFonts w:ascii="Nunito" w:eastAsia="Nunito" w:hAnsi="Nunito" w:cs="Nunito"/>
        </w:rPr>
        <w:t xml:space="preserve">revista </w:t>
      </w:r>
      <w:r w:rsidR="007F1FB5" w:rsidRPr="007F1FB5">
        <w:rPr>
          <w:rFonts w:ascii="Nunito" w:eastAsia="Nunito" w:hAnsi="Nunito" w:cs="Nunito"/>
          <w:i/>
        </w:rPr>
        <w:t>VASOS COMUNICANTES</w:t>
      </w:r>
      <w:r w:rsidR="00856A5A" w:rsidRPr="007F1FB5">
        <w:rPr>
          <w:rFonts w:ascii="Nunito" w:eastAsia="Nunito" w:hAnsi="Nunito" w:cs="Nunito"/>
        </w:rPr>
        <w:t xml:space="preserve">. </w:t>
      </w:r>
    </w:p>
    <w:p w14:paraId="7749F508" w14:textId="77777777" w:rsidR="007F1FB5" w:rsidRDefault="007F1FB5">
      <w:pPr>
        <w:jc w:val="both"/>
        <w:rPr>
          <w:rFonts w:ascii="Nunito" w:eastAsia="Nunito" w:hAnsi="Nunito" w:cs="Nunito"/>
          <w:b/>
          <w:color w:val="FF0000"/>
        </w:rPr>
      </w:pPr>
    </w:p>
    <w:p w14:paraId="57D74DD0" w14:textId="6A526DC4" w:rsidR="00856A5A" w:rsidRPr="007F1FB5" w:rsidRDefault="00563480">
      <w:pPr>
        <w:jc w:val="both"/>
        <w:rPr>
          <w:rFonts w:ascii="Nunito" w:eastAsia="Nunito" w:hAnsi="Nunito" w:cs="Nunito"/>
        </w:rPr>
      </w:pPr>
      <w:r w:rsidRPr="007F1FB5">
        <w:rPr>
          <w:rFonts w:ascii="Nunito" w:eastAsia="Nunito" w:hAnsi="Nunito" w:cs="Nunito"/>
          <w:b/>
          <w:color w:val="FF0000"/>
        </w:rPr>
        <w:t>No es necesario ser socio ni presocio de ACE Traductores</w:t>
      </w:r>
      <w:r w:rsidRPr="007F1FB5">
        <w:rPr>
          <w:rFonts w:ascii="Nunito" w:eastAsia="Nunito" w:hAnsi="Nunito" w:cs="Nunito"/>
        </w:rPr>
        <w:t>.</w:t>
      </w:r>
      <w:r w:rsidR="00856A5A" w:rsidRPr="007F1FB5">
        <w:rPr>
          <w:rFonts w:ascii="Nunito" w:eastAsia="Nunito" w:hAnsi="Nunito" w:cs="Nunito"/>
        </w:rPr>
        <w:t xml:space="preserve"> </w:t>
      </w:r>
    </w:p>
    <w:p w14:paraId="1684C187" w14:textId="77777777" w:rsidR="007F1FB5" w:rsidRDefault="007F1FB5">
      <w:pPr>
        <w:jc w:val="both"/>
        <w:rPr>
          <w:rFonts w:ascii="Nunito" w:eastAsia="Nunito" w:hAnsi="Nunito" w:cs="Nunito"/>
        </w:rPr>
      </w:pPr>
    </w:p>
    <w:p w14:paraId="79D1061E" w14:textId="6221A980" w:rsidR="00C83699" w:rsidRDefault="00856A5A">
      <w:pPr>
        <w:jc w:val="both"/>
        <w:rPr>
          <w:rFonts w:ascii="Nunito" w:eastAsia="Nunito" w:hAnsi="Nunito" w:cs="Nunito"/>
        </w:rPr>
      </w:pPr>
      <w:r w:rsidRPr="007F1FB5">
        <w:rPr>
          <w:rFonts w:ascii="Nunito" w:eastAsia="Nunito" w:hAnsi="Nunito" w:cs="Nunito"/>
        </w:rPr>
        <w:t xml:space="preserve">Deseamos fomentar la participación de los traductores profesionales </w:t>
      </w:r>
      <w:r w:rsidR="007F1FB5" w:rsidRPr="007F1FB5">
        <w:rPr>
          <w:rFonts w:ascii="Nunito" w:eastAsia="Nunito" w:hAnsi="Nunito" w:cs="Nunito"/>
        </w:rPr>
        <w:t>—</w:t>
      </w:r>
      <w:r w:rsidRPr="007F1FB5">
        <w:rPr>
          <w:rFonts w:ascii="Nunito" w:eastAsia="Nunito" w:hAnsi="Nunito" w:cs="Nunito"/>
        </w:rPr>
        <w:t>pero también de los esporádicos u ocasionales</w:t>
      </w:r>
      <w:r w:rsidR="007F1FB5" w:rsidRPr="007F1FB5">
        <w:rPr>
          <w:rFonts w:ascii="Nunito" w:eastAsia="Nunito" w:hAnsi="Nunito" w:cs="Nunito"/>
        </w:rPr>
        <w:t>—</w:t>
      </w:r>
      <w:r w:rsidRPr="007F1FB5">
        <w:rPr>
          <w:rFonts w:ascii="Nunito" w:eastAsia="Nunito" w:hAnsi="Nunito" w:cs="Nunito"/>
        </w:rPr>
        <w:t xml:space="preserve"> en una reflexión sobre las dificultades concretas de nuestro trabajo</w:t>
      </w:r>
      <w:r w:rsidR="003C6A52">
        <w:rPr>
          <w:rFonts w:ascii="Nunito" w:eastAsia="Nunito" w:hAnsi="Nunito" w:cs="Nunito"/>
        </w:rPr>
        <w:t>.</w:t>
      </w:r>
    </w:p>
    <w:p w14:paraId="40707F19" w14:textId="36C8B5A1" w:rsidR="003C6A52" w:rsidRDefault="003C6A52">
      <w:pPr>
        <w:jc w:val="both"/>
        <w:rPr>
          <w:rFonts w:ascii="Nunito" w:eastAsia="Nunito" w:hAnsi="Nunito" w:cs="Nunito"/>
        </w:rPr>
      </w:pPr>
    </w:p>
    <w:p w14:paraId="4CECA945" w14:textId="3EFDA474" w:rsidR="003C6A52" w:rsidRDefault="003C6A52">
      <w:pPr>
        <w:jc w:val="both"/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 xml:space="preserve">Nos interesan todos los géneros: literatura infantil juvenil, cómic, ensayo, poesía, divulgación… Todo tiene cabida, no solo la alta literatura. </w:t>
      </w:r>
    </w:p>
    <w:p w14:paraId="797A0C7B" w14:textId="6A49BA35" w:rsidR="003C6A52" w:rsidRPr="007F1FB5" w:rsidRDefault="003C6A52">
      <w:pPr>
        <w:jc w:val="both"/>
        <w:rPr>
          <w:rFonts w:ascii="Nunito" w:eastAsia="Nunito" w:hAnsi="Nunito" w:cs="Nunito"/>
          <w:b/>
        </w:rPr>
      </w:pPr>
    </w:p>
    <w:p w14:paraId="62E499C4" w14:textId="77777777" w:rsidR="00C83699" w:rsidRPr="007F1FB5" w:rsidRDefault="00C83699">
      <w:pPr>
        <w:jc w:val="both"/>
        <w:rPr>
          <w:rFonts w:ascii="Nunito" w:eastAsia="Nunito" w:hAnsi="Nunito" w:cs="Nunito"/>
          <w:b/>
        </w:rPr>
      </w:pPr>
    </w:p>
    <w:p w14:paraId="76EBF18E" w14:textId="77777777" w:rsidR="00C83699" w:rsidRPr="007F1FB5" w:rsidRDefault="00C83699">
      <w:pPr>
        <w:jc w:val="both"/>
        <w:rPr>
          <w:rFonts w:ascii="Nunito" w:eastAsia="Nunito" w:hAnsi="Nunito" w:cs="Nunito"/>
          <w:b/>
        </w:rPr>
      </w:pPr>
    </w:p>
    <w:p w14:paraId="549ED05E" w14:textId="77777777" w:rsidR="00C83699" w:rsidRPr="007F1FB5" w:rsidRDefault="00C83699">
      <w:pPr>
        <w:jc w:val="both"/>
        <w:rPr>
          <w:rFonts w:ascii="Nunito" w:eastAsia="Nunito" w:hAnsi="Nunito" w:cs="Nunito"/>
          <w:b/>
        </w:rPr>
      </w:pPr>
    </w:p>
    <w:p w14:paraId="6BAC82AF" w14:textId="77777777" w:rsidR="00C83699" w:rsidRPr="007F1FB5" w:rsidRDefault="00856A5A">
      <w:pPr>
        <w:jc w:val="both"/>
        <w:rPr>
          <w:rFonts w:ascii="Nunito" w:eastAsia="Nunito" w:hAnsi="Nunito" w:cs="Nunito"/>
          <w:b/>
        </w:rPr>
      </w:pPr>
      <w:r w:rsidRPr="007F1FB5">
        <w:rPr>
          <w:rFonts w:ascii="Nunito" w:eastAsia="Nunito" w:hAnsi="Nunito" w:cs="Nunito"/>
          <w:b/>
        </w:rPr>
        <w:t>PROCEDIMIENTO PARA ENVIAR NOVEDADES TRADUCIDAS</w:t>
      </w:r>
    </w:p>
    <w:p w14:paraId="541E59ED" w14:textId="77777777" w:rsidR="00C83699" w:rsidRPr="007F1FB5" w:rsidRDefault="00C83699">
      <w:pPr>
        <w:jc w:val="both"/>
        <w:rPr>
          <w:rFonts w:ascii="Nunito" w:eastAsia="Nunito" w:hAnsi="Nunito" w:cs="Nunito"/>
          <w:b/>
        </w:rPr>
      </w:pPr>
    </w:p>
    <w:p w14:paraId="2B6CB7BC" w14:textId="62FCD4CF" w:rsidR="00C83699" w:rsidRPr="007F1FB5" w:rsidRDefault="00856A5A">
      <w:pPr>
        <w:numPr>
          <w:ilvl w:val="0"/>
          <w:numId w:val="2"/>
        </w:numPr>
        <w:contextualSpacing/>
        <w:jc w:val="both"/>
        <w:rPr>
          <w:rFonts w:ascii="Nunito" w:eastAsia="Nunito" w:hAnsi="Nunito" w:cs="Nunito"/>
        </w:rPr>
      </w:pPr>
      <w:r w:rsidRPr="007F1FB5">
        <w:rPr>
          <w:rFonts w:ascii="Nunito" w:eastAsia="Nunito" w:hAnsi="Nunito" w:cs="Nunito"/>
        </w:rPr>
        <w:t>Rellena la ficha que encontrarás en la página siguiente</w:t>
      </w:r>
    </w:p>
    <w:p w14:paraId="04D16A96" w14:textId="187CFACB" w:rsidR="00C83699" w:rsidRPr="007F1FB5" w:rsidRDefault="00856A5A">
      <w:pPr>
        <w:numPr>
          <w:ilvl w:val="0"/>
          <w:numId w:val="2"/>
        </w:numPr>
        <w:contextualSpacing/>
        <w:jc w:val="both"/>
        <w:rPr>
          <w:rFonts w:ascii="Nunito" w:eastAsia="Nunito" w:hAnsi="Nunito" w:cs="Nunito"/>
        </w:rPr>
      </w:pPr>
      <w:proofErr w:type="spellStart"/>
      <w:r w:rsidRPr="007F1FB5">
        <w:rPr>
          <w:rFonts w:ascii="Nunito" w:eastAsia="Nunito" w:hAnsi="Nunito" w:cs="Nunito"/>
        </w:rPr>
        <w:t>Envia</w:t>
      </w:r>
      <w:proofErr w:type="spellEnd"/>
      <w:r w:rsidRPr="007F1FB5">
        <w:rPr>
          <w:rFonts w:ascii="Nunito" w:eastAsia="Nunito" w:hAnsi="Nunito" w:cs="Nunito"/>
        </w:rPr>
        <w:t xml:space="preserve"> a </w:t>
      </w:r>
      <w:hyperlink r:id="rId6" w:history="1">
        <w:r w:rsidR="005721C5" w:rsidRPr="007F1FB5">
          <w:rPr>
            <w:rStyle w:val="Hipervnculo"/>
            <w:rFonts w:ascii="Nunito" w:eastAsia="Nunito" w:hAnsi="Nunito" w:cs="Nunito"/>
          </w:rPr>
          <w:t>vasoscomunicantes@acett.org</w:t>
        </w:r>
      </w:hyperlink>
      <w:r w:rsidRPr="007F1FB5">
        <w:rPr>
          <w:rFonts w:ascii="Nunito" w:eastAsia="Nunito" w:hAnsi="Nunito" w:cs="Nunito"/>
        </w:rPr>
        <w:t xml:space="preserve"> </w:t>
      </w:r>
      <w:r w:rsidR="00527F31" w:rsidRPr="007F1FB5">
        <w:rPr>
          <w:rFonts w:ascii="Nunito" w:eastAsia="Nunito" w:hAnsi="Nunito" w:cs="Nunito"/>
        </w:rPr>
        <w:t xml:space="preserve">DOS </w:t>
      </w:r>
      <w:r w:rsidRPr="007F1FB5">
        <w:rPr>
          <w:rFonts w:ascii="Nunito" w:eastAsia="Nunito" w:hAnsi="Nunito" w:cs="Nunito"/>
        </w:rPr>
        <w:t xml:space="preserve">archivos </w:t>
      </w:r>
      <w:r w:rsidRPr="007F1FB5">
        <w:rPr>
          <w:rFonts w:ascii="Nunito" w:eastAsia="Nunito" w:hAnsi="Nunito" w:cs="Nunito"/>
          <w:b/>
          <w:color w:val="FF0000"/>
        </w:rPr>
        <w:t>adjuntos</w:t>
      </w:r>
      <w:r w:rsidRPr="007F1FB5">
        <w:rPr>
          <w:rFonts w:ascii="Nunito" w:eastAsia="Nunito" w:hAnsi="Nunito" w:cs="Nunito"/>
        </w:rPr>
        <w:t>:</w:t>
      </w:r>
    </w:p>
    <w:p w14:paraId="70F2B450" w14:textId="77777777" w:rsidR="00C83699" w:rsidRPr="007F1FB5" w:rsidRDefault="00856A5A">
      <w:pPr>
        <w:numPr>
          <w:ilvl w:val="1"/>
          <w:numId w:val="2"/>
        </w:numPr>
        <w:contextualSpacing/>
        <w:jc w:val="both"/>
        <w:rPr>
          <w:rFonts w:ascii="Nunito" w:eastAsia="Nunito" w:hAnsi="Nunito" w:cs="Nunito"/>
        </w:rPr>
      </w:pPr>
      <w:r w:rsidRPr="007F1FB5">
        <w:rPr>
          <w:rFonts w:ascii="Nunito" w:eastAsia="Nunito" w:hAnsi="Nunito" w:cs="Nunito"/>
        </w:rPr>
        <w:t xml:space="preserve">La </w:t>
      </w:r>
      <w:r w:rsidRPr="007F1FB5">
        <w:rPr>
          <w:rFonts w:ascii="Nunito" w:eastAsia="Nunito" w:hAnsi="Nunito" w:cs="Nunito"/>
          <w:b/>
        </w:rPr>
        <w:t>ficha cumplimentada</w:t>
      </w:r>
      <w:r w:rsidRPr="007F1FB5">
        <w:rPr>
          <w:rFonts w:ascii="Nunito" w:eastAsia="Nunito" w:hAnsi="Nunito" w:cs="Nunito"/>
        </w:rPr>
        <w:t xml:space="preserve"> en formato .</w:t>
      </w:r>
      <w:proofErr w:type="spellStart"/>
      <w:r w:rsidRPr="007F1FB5">
        <w:rPr>
          <w:rFonts w:ascii="Nunito" w:eastAsia="Nunito" w:hAnsi="Nunito" w:cs="Nunito"/>
        </w:rPr>
        <w:t>doc</w:t>
      </w:r>
      <w:proofErr w:type="spellEnd"/>
      <w:r w:rsidRPr="007F1FB5">
        <w:rPr>
          <w:rFonts w:ascii="Nunito" w:eastAsia="Nunito" w:hAnsi="Nunito" w:cs="Nunito"/>
        </w:rPr>
        <w:t xml:space="preserve"> o .docx</w:t>
      </w:r>
    </w:p>
    <w:p w14:paraId="29FC4744" w14:textId="5781B385" w:rsidR="00C83699" w:rsidRPr="007F1FB5" w:rsidRDefault="00856A5A">
      <w:pPr>
        <w:numPr>
          <w:ilvl w:val="1"/>
          <w:numId w:val="2"/>
        </w:numPr>
        <w:contextualSpacing/>
        <w:jc w:val="both"/>
        <w:rPr>
          <w:rFonts w:ascii="Nunito" w:eastAsia="Nunito" w:hAnsi="Nunito" w:cs="Nunito"/>
        </w:rPr>
      </w:pPr>
      <w:r w:rsidRPr="007F1FB5">
        <w:rPr>
          <w:rFonts w:ascii="Nunito" w:eastAsia="Nunito" w:hAnsi="Nunito" w:cs="Nunito"/>
        </w:rPr>
        <w:t xml:space="preserve">Una </w:t>
      </w:r>
      <w:r w:rsidRPr="007F1FB5">
        <w:rPr>
          <w:rFonts w:ascii="Nunito" w:eastAsia="Nunito" w:hAnsi="Nunito" w:cs="Nunito"/>
          <w:b/>
        </w:rPr>
        <w:t>imagen de la cubierta del libro</w:t>
      </w:r>
      <w:r w:rsidRPr="007F1FB5">
        <w:rPr>
          <w:rFonts w:ascii="Nunito" w:eastAsia="Nunito" w:hAnsi="Nunito" w:cs="Nunito"/>
        </w:rPr>
        <w:t xml:space="preserve"> </w:t>
      </w:r>
      <w:r w:rsidR="007F1FB5" w:rsidRPr="007F1FB5">
        <w:rPr>
          <w:rFonts w:ascii="Nunito" w:eastAsia="Nunito" w:hAnsi="Nunito" w:cs="Nunito"/>
          <w:color w:val="FF0000"/>
        </w:rPr>
        <w:t>de</w:t>
      </w:r>
      <w:r w:rsidRPr="007F1FB5">
        <w:rPr>
          <w:rFonts w:ascii="Nunito" w:eastAsia="Nunito" w:hAnsi="Nunito" w:cs="Nunito"/>
          <w:color w:val="FF0000"/>
        </w:rPr>
        <w:t xml:space="preserve"> buena calidad </w:t>
      </w:r>
      <w:r w:rsidRPr="007F1FB5">
        <w:rPr>
          <w:rFonts w:ascii="Nunito" w:eastAsia="Nunito" w:hAnsi="Nunito" w:cs="Nunito"/>
        </w:rPr>
        <w:t>y formato .</w:t>
      </w:r>
      <w:proofErr w:type="spellStart"/>
      <w:r w:rsidRPr="007F1FB5">
        <w:rPr>
          <w:rFonts w:ascii="Nunito" w:eastAsia="Nunito" w:hAnsi="Nunito" w:cs="Nunito"/>
        </w:rPr>
        <w:t>jpg</w:t>
      </w:r>
      <w:proofErr w:type="spellEnd"/>
      <w:r w:rsidRPr="007F1FB5">
        <w:rPr>
          <w:rFonts w:ascii="Nunito" w:eastAsia="Nunito" w:hAnsi="Nunito" w:cs="Nunito"/>
        </w:rPr>
        <w:t xml:space="preserve"> o .png.</w:t>
      </w:r>
    </w:p>
    <w:p w14:paraId="4E46CC40" w14:textId="77777777" w:rsidR="00C83699" w:rsidRPr="007F1FB5" w:rsidRDefault="00C83699">
      <w:pPr>
        <w:jc w:val="both"/>
        <w:rPr>
          <w:rFonts w:ascii="Nunito" w:eastAsia="Nunito" w:hAnsi="Nunito" w:cs="Nunito"/>
          <w:b/>
        </w:rPr>
      </w:pPr>
    </w:p>
    <w:p w14:paraId="0D169735" w14:textId="77777777" w:rsidR="00C83699" w:rsidRPr="007F1FB5" w:rsidRDefault="00C83699">
      <w:pPr>
        <w:jc w:val="both"/>
        <w:rPr>
          <w:rFonts w:ascii="Nunito" w:eastAsia="Nunito" w:hAnsi="Nunito" w:cs="Nunito"/>
          <w:b/>
          <w:color w:val="FF0000"/>
        </w:rPr>
      </w:pPr>
    </w:p>
    <w:p w14:paraId="36B38B92" w14:textId="7E011C73" w:rsidR="00C83699" w:rsidRDefault="00856A5A">
      <w:pPr>
        <w:jc w:val="both"/>
        <w:rPr>
          <w:rFonts w:ascii="Nunito" w:eastAsia="Nunito" w:hAnsi="Nunito" w:cs="Nunito"/>
          <w:b/>
        </w:rPr>
      </w:pPr>
      <w:r w:rsidRPr="007F1FB5">
        <w:rPr>
          <w:rFonts w:ascii="Nunito" w:eastAsia="Nunito" w:hAnsi="Nunito" w:cs="Nunito"/>
          <w:b/>
        </w:rPr>
        <w:t>IMPORTANTE:</w:t>
      </w:r>
    </w:p>
    <w:p w14:paraId="0BAD61C4" w14:textId="77777777" w:rsidR="007F1FB5" w:rsidRPr="007F1FB5" w:rsidRDefault="007F1FB5">
      <w:pPr>
        <w:jc w:val="both"/>
        <w:rPr>
          <w:rFonts w:ascii="Nunito" w:eastAsia="Nunito" w:hAnsi="Nunito" w:cs="Nunito"/>
          <w:b/>
        </w:rPr>
      </w:pPr>
    </w:p>
    <w:p w14:paraId="20FE262D" w14:textId="71FE8FCB" w:rsidR="00C83699" w:rsidRPr="007F1FB5" w:rsidRDefault="00563480">
      <w:pPr>
        <w:numPr>
          <w:ilvl w:val="0"/>
          <w:numId w:val="4"/>
        </w:numPr>
        <w:contextualSpacing/>
        <w:jc w:val="both"/>
      </w:pPr>
      <w:r w:rsidRPr="007F1FB5">
        <w:rPr>
          <w:rFonts w:ascii="Nunito" w:eastAsia="Nunito" w:hAnsi="Nunito" w:cs="Nunito"/>
        </w:rPr>
        <w:t>Puedes enviar tantas reseñas como quieras</w:t>
      </w:r>
      <w:r w:rsidR="003A2B2D" w:rsidRPr="007F1FB5">
        <w:rPr>
          <w:rFonts w:ascii="Nunito" w:eastAsia="Nunito" w:hAnsi="Nunito" w:cs="Nunito"/>
        </w:rPr>
        <w:t xml:space="preserve">, siempre y cuando las traducciones se hayan publicado en plazo </w:t>
      </w:r>
      <w:r w:rsidR="003A2B2D" w:rsidRPr="007F1FB5">
        <w:rPr>
          <w:rFonts w:ascii="Nunito" w:eastAsia="Nunito" w:hAnsi="Nunito" w:cs="Nunito"/>
          <w:color w:val="FF0000"/>
        </w:rPr>
        <w:t xml:space="preserve">un máximo </w:t>
      </w:r>
      <w:r w:rsidR="00E55BF6" w:rsidRPr="007F1FB5">
        <w:rPr>
          <w:rFonts w:ascii="Nunito" w:eastAsia="Nunito" w:hAnsi="Nunito" w:cs="Nunito"/>
          <w:color w:val="FF0000"/>
        </w:rPr>
        <w:t>de doce</w:t>
      </w:r>
      <w:r w:rsidR="003A2B2D" w:rsidRPr="007F1FB5">
        <w:rPr>
          <w:rFonts w:ascii="Nunito" w:eastAsia="Nunito" w:hAnsi="Nunito" w:cs="Nunito"/>
          <w:color w:val="FF0000"/>
        </w:rPr>
        <w:t xml:space="preserve"> meses </w:t>
      </w:r>
      <w:r w:rsidR="003A2B2D" w:rsidRPr="007F1FB5">
        <w:rPr>
          <w:rFonts w:ascii="Nunito" w:eastAsia="Nunito" w:hAnsi="Nunito" w:cs="Nunito"/>
        </w:rPr>
        <w:t>antes del envío de la ficha.</w:t>
      </w:r>
    </w:p>
    <w:p w14:paraId="510B406C" w14:textId="78FD5A6A" w:rsidR="00C83699" w:rsidRPr="007F1FB5" w:rsidRDefault="00563480">
      <w:pPr>
        <w:numPr>
          <w:ilvl w:val="0"/>
          <w:numId w:val="4"/>
        </w:numPr>
        <w:contextualSpacing/>
        <w:jc w:val="both"/>
        <w:rPr>
          <w:i/>
        </w:rPr>
      </w:pPr>
      <w:r w:rsidRPr="007F1FB5">
        <w:rPr>
          <w:rFonts w:ascii="Nunito" w:eastAsia="Nunito" w:hAnsi="Nunito" w:cs="Nunito"/>
        </w:rPr>
        <w:t xml:space="preserve">El orden de publicación de las reseñas se ajustará a los criterios editoriales de </w:t>
      </w:r>
      <w:r w:rsidR="007F1FB5" w:rsidRPr="007F1FB5">
        <w:rPr>
          <w:rFonts w:ascii="Nunito" w:eastAsia="Nunito" w:hAnsi="Nunito" w:cs="Nunito"/>
          <w:i/>
        </w:rPr>
        <w:t xml:space="preserve">VASOS COMUNICANTES. </w:t>
      </w:r>
    </w:p>
    <w:p w14:paraId="37B3524A" w14:textId="77777777" w:rsidR="00C83699" w:rsidRPr="007F1FB5" w:rsidRDefault="00856A5A">
      <w:pPr>
        <w:jc w:val="both"/>
        <w:rPr>
          <w:rFonts w:ascii="Nunito" w:eastAsia="Nunito" w:hAnsi="Nunito" w:cs="Nunito"/>
          <w:b/>
        </w:rPr>
      </w:pPr>
      <w:r w:rsidRPr="007F1FB5">
        <w:br w:type="page"/>
      </w:r>
    </w:p>
    <w:p w14:paraId="7568BFAA" w14:textId="5C364AA3" w:rsidR="00C83699" w:rsidRPr="007F1FB5" w:rsidRDefault="00C83699">
      <w:pPr>
        <w:jc w:val="center"/>
      </w:pPr>
    </w:p>
    <w:p w14:paraId="29DA31AC" w14:textId="158C4498" w:rsidR="00165591" w:rsidRPr="007F1FB5" w:rsidRDefault="00165591">
      <w:pPr>
        <w:jc w:val="center"/>
      </w:pPr>
    </w:p>
    <w:p w14:paraId="4E8DD458" w14:textId="77777777" w:rsidR="00C83699" w:rsidRPr="007F1FB5" w:rsidRDefault="00C83699">
      <w:pPr>
        <w:jc w:val="center"/>
        <w:rPr>
          <w:rFonts w:ascii="Nunito" w:eastAsia="Nunito" w:hAnsi="Nunito" w:cs="Nunito"/>
          <w:b/>
        </w:rPr>
      </w:pPr>
    </w:p>
    <w:p w14:paraId="321809EA" w14:textId="42BFD60E" w:rsidR="00C83699" w:rsidRPr="007F1FB5" w:rsidRDefault="007F1FB5">
      <w:pPr>
        <w:jc w:val="center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 xml:space="preserve">FICHA </w:t>
      </w:r>
      <w:r w:rsidR="003C6A52">
        <w:rPr>
          <w:rFonts w:ascii="Nunito" w:eastAsia="Nunito" w:hAnsi="Nunito" w:cs="Nunito"/>
          <w:b/>
        </w:rPr>
        <w:t xml:space="preserve">para las </w:t>
      </w:r>
      <w:r w:rsidR="003C6A52" w:rsidRPr="007F1FB5">
        <w:rPr>
          <w:rFonts w:ascii="Nunito" w:eastAsia="Nunito" w:hAnsi="Nunito" w:cs="Nunito"/>
          <w:b/>
        </w:rPr>
        <w:t>reseña</w:t>
      </w:r>
      <w:r w:rsidR="003C6A52">
        <w:rPr>
          <w:rFonts w:ascii="Nunito" w:eastAsia="Nunito" w:hAnsi="Nunito" w:cs="Nunito"/>
          <w:b/>
        </w:rPr>
        <w:t>s</w:t>
      </w:r>
      <w:r w:rsidR="003C6A52" w:rsidRPr="007F1FB5">
        <w:rPr>
          <w:rFonts w:ascii="Nunito" w:eastAsia="Nunito" w:hAnsi="Nunito" w:cs="Nunito"/>
          <w:b/>
        </w:rPr>
        <w:t xml:space="preserve"> </w:t>
      </w:r>
      <w:r w:rsidR="003C6A52">
        <w:rPr>
          <w:rFonts w:ascii="Nunito" w:eastAsia="Nunito" w:hAnsi="Nunito" w:cs="Nunito"/>
          <w:b/>
        </w:rPr>
        <w:t>de</w:t>
      </w:r>
      <w:r w:rsidR="003C6A52" w:rsidRPr="007F1FB5">
        <w:rPr>
          <w:rFonts w:ascii="Nunito" w:eastAsia="Nunito" w:hAnsi="Nunito" w:cs="Nunito"/>
          <w:b/>
        </w:rPr>
        <w:t xml:space="preserve"> novedades traducidas</w:t>
      </w:r>
    </w:p>
    <w:p w14:paraId="5F411698" w14:textId="77777777" w:rsidR="00C83699" w:rsidRPr="007F1FB5" w:rsidRDefault="00C83699">
      <w:pPr>
        <w:jc w:val="center"/>
      </w:pPr>
    </w:p>
    <w:p w14:paraId="5F0CB516" w14:textId="77777777" w:rsidR="00C83699" w:rsidRPr="007F1FB5" w:rsidRDefault="00C83699">
      <w:pPr>
        <w:jc w:val="center"/>
        <w:rPr>
          <w:rFonts w:ascii="Nunito" w:eastAsia="Nunito" w:hAnsi="Nunito" w:cs="Nunito"/>
          <w:b/>
        </w:rPr>
      </w:pPr>
    </w:p>
    <w:p w14:paraId="058BEE1A" w14:textId="189F54C2" w:rsidR="00C83699" w:rsidRPr="007F1FB5" w:rsidRDefault="00856A5A">
      <w:pPr>
        <w:numPr>
          <w:ilvl w:val="0"/>
          <w:numId w:val="3"/>
        </w:numPr>
        <w:contextualSpacing/>
        <w:jc w:val="both"/>
        <w:rPr>
          <w:rFonts w:ascii="Nunito" w:eastAsia="Nunito" w:hAnsi="Nunito" w:cs="Nunito"/>
          <w:b/>
        </w:rPr>
      </w:pPr>
      <w:r w:rsidRPr="007F1FB5">
        <w:rPr>
          <w:rFonts w:ascii="Nunito" w:eastAsia="Nunito" w:hAnsi="Nunito" w:cs="Nunito"/>
          <w:b/>
        </w:rPr>
        <w:t>Completa el siguiente párrafo con los datos correspondientes:</w:t>
      </w:r>
    </w:p>
    <w:p w14:paraId="643A1E81" w14:textId="77777777" w:rsidR="00C83699" w:rsidRPr="007F1FB5" w:rsidRDefault="00C83699">
      <w:pPr>
        <w:jc w:val="both"/>
        <w:rPr>
          <w:rFonts w:ascii="Nunito" w:eastAsia="Nunito" w:hAnsi="Nunito" w:cs="Nunito"/>
          <w:b/>
        </w:rPr>
      </w:pPr>
    </w:p>
    <w:p w14:paraId="24B12A82" w14:textId="681A57D5" w:rsidR="00C83699" w:rsidRPr="007F1FB5" w:rsidRDefault="00527F31">
      <w:pPr>
        <w:jc w:val="both"/>
        <w:rPr>
          <w:rFonts w:ascii="Nunito" w:eastAsia="Nunito" w:hAnsi="Nunito" w:cs="Nunito"/>
          <w:b/>
        </w:rPr>
      </w:pPr>
      <w:r w:rsidRPr="007F1FB5">
        <w:rPr>
          <w:rFonts w:ascii="Nunito" w:eastAsia="Nunito" w:hAnsi="Nunito" w:cs="Nunito"/>
          <w:i/>
          <w:color w:val="FF0000"/>
        </w:rPr>
        <w:t>Nombre</w:t>
      </w:r>
      <w:r w:rsidRPr="007F1FB5">
        <w:rPr>
          <w:rFonts w:ascii="Nunito" w:eastAsia="Nunito" w:hAnsi="Nunito" w:cs="Nunito"/>
        </w:rPr>
        <w:t xml:space="preserve"> </w:t>
      </w:r>
      <w:r w:rsidR="00856A5A" w:rsidRPr="007F1FB5">
        <w:rPr>
          <w:rFonts w:ascii="Nunito" w:eastAsia="Nunito" w:hAnsi="Nunito" w:cs="Nunito"/>
        </w:rPr>
        <w:t xml:space="preserve">ha traducido </w:t>
      </w:r>
      <w:r w:rsidR="00681674" w:rsidRPr="007F1FB5">
        <w:rPr>
          <w:rFonts w:ascii="Nunito" w:eastAsia="Nunito" w:hAnsi="Nunito" w:cs="Nunito"/>
        </w:rPr>
        <w:t xml:space="preserve">del </w:t>
      </w:r>
      <w:r w:rsidR="00681674" w:rsidRPr="007F1FB5">
        <w:rPr>
          <w:rFonts w:ascii="Nunito" w:eastAsia="Nunito" w:hAnsi="Nunito" w:cs="Nunito"/>
          <w:i/>
          <w:color w:val="FF0000"/>
        </w:rPr>
        <w:t>lengua</w:t>
      </w:r>
      <w:r w:rsidR="00F42993" w:rsidRPr="007F1FB5">
        <w:rPr>
          <w:rFonts w:ascii="Nunito" w:eastAsia="Nunito" w:hAnsi="Nunito" w:cs="Nunito"/>
        </w:rPr>
        <w:t xml:space="preserve"> </w:t>
      </w:r>
      <w:r w:rsidR="00856A5A" w:rsidRPr="007F1FB5">
        <w:rPr>
          <w:rFonts w:ascii="Nunito" w:eastAsia="Nunito" w:hAnsi="Nunito" w:cs="Nunito"/>
        </w:rPr>
        <w:t xml:space="preserve">la obra de </w:t>
      </w:r>
      <w:r w:rsidRPr="007F1FB5">
        <w:rPr>
          <w:rFonts w:ascii="Nunito" w:eastAsia="Nunito" w:hAnsi="Nunito" w:cs="Nunito"/>
          <w:i/>
          <w:color w:val="FF0000"/>
        </w:rPr>
        <w:t>autor, título, editor, fecha de publicación</w:t>
      </w:r>
      <w:r w:rsidR="007F1FB5" w:rsidRPr="007F1FB5">
        <w:rPr>
          <w:rFonts w:ascii="Nunito" w:eastAsia="Nunito" w:hAnsi="Nunito" w:cs="Nunito"/>
        </w:rPr>
        <w:t>.</w:t>
      </w:r>
    </w:p>
    <w:p w14:paraId="3BB8896E" w14:textId="77777777" w:rsidR="00C83699" w:rsidRPr="007F1FB5" w:rsidRDefault="00C83699">
      <w:pPr>
        <w:jc w:val="both"/>
        <w:rPr>
          <w:rFonts w:ascii="Nunito" w:eastAsia="Nunito" w:hAnsi="Nunito" w:cs="Nunito"/>
          <w:b/>
        </w:rPr>
      </w:pPr>
    </w:p>
    <w:p w14:paraId="25EA6E1F" w14:textId="3F06FED3" w:rsidR="00C83699" w:rsidRPr="007F1FB5" w:rsidRDefault="007F1FB5" w:rsidP="00527F31">
      <w:pPr>
        <w:numPr>
          <w:ilvl w:val="0"/>
          <w:numId w:val="3"/>
        </w:numPr>
        <w:contextualSpacing/>
        <w:jc w:val="both"/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Puedes incluir</w:t>
      </w:r>
      <w:r w:rsidR="00856A5A" w:rsidRPr="007F1FB5">
        <w:rPr>
          <w:rFonts w:ascii="Nunito" w:eastAsia="Nunito" w:hAnsi="Nunito" w:cs="Nunito"/>
          <w:b/>
        </w:rPr>
        <w:t xml:space="preserve"> l</w:t>
      </w:r>
      <w:r w:rsidR="00527F31" w:rsidRPr="007F1FB5">
        <w:rPr>
          <w:rFonts w:ascii="Nunito" w:eastAsia="Nunito" w:hAnsi="Nunito" w:cs="Nunito"/>
          <w:b/>
        </w:rPr>
        <w:t xml:space="preserve">os siguientes </w:t>
      </w:r>
      <w:r w:rsidRPr="007F1FB5">
        <w:rPr>
          <w:rFonts w:ascii="Nunito" w:eastAsia="Nunito" w:hAnsi="Nunito" w:cs="Nunito"/>
          <w:b/>
        </w:rPr>
        <w:t>enlaces</w:t>
      </w:r>
      <w:r w:rsidR="00E4041F">
        <w:rPr>
          <w:rFonts w:ascii="Nunito" w:eastAsia="Nunito" w:hAnsi="Nunito" w:cs="Nunito"/>
          <w:b/>
        </w:rPr>
        <w:t xml:space="preserve"> (preferiblemente, integrados ya en el texto)</w:t>
      </w:r>
      <w:r w:rsidR="00527F31" w:rsidRPr="007F1FB5">
        <w:rPr>
          <w:rFonts w:ascii="Nunito" w:eastAsia="Nunito" w:hAnsi="Nunito" w:cs="Nunito"/>
          <w:b/>
        </w:rPr>
        <w:t>:</w:t>
      </w:r>
    </w:p>
    <w:p w14:paraId="6ABE1DF8" w14:textId="77777777" w:rsidR="00681674" w:rsidRPr="007F1FB5" w:rsidRDefault="00681674" w:rsidP="00681674">
      <w:pPr>
        <w:ind w:left="720"/>
        <w:contextualSpacing/>
        <w:jc w:val="both"/>
        <w:rPr>
          <w:rFonts w:asciiTheme="minorHAnsi" w:eastAsia="Nunito" w:hAnsiTheme="minorHAnsi" w:cs="Nunito"/>
        </w:rPr>
      </w:pPr>
    </w:p>
    <w:p w14:paraId="73165D6B" w14:textId="6FF55938" w:rsidR="00C83699" w:rsidRPr="007F1FB5" w:rsidRDefault="00856A5A" w:rsidP="007F1FB5">
      <w:pPr>
        <w:pStyle w:val="Prrafodelista"/>
        <w:numPr>
          <w:ilvl w:val="0"/>
          <w:numId w:val="6"/>
        </w:numPr>
        <w:jc w:val="both"/>
        <w:rPr>
          <w:rFonts w:asciiTheme="minorHAnsi" w:eastAsia="Nunito" w:hAnsiTheme="minorHAnsi" w:cs="Nunito"/>
        </w:rPr>
      </w:pPr>
      <w:r w:rsidRPr="007F1FB5">
        <w:rPr>
          <w:rFonts w:asciiTheme="minorHAnsi" w:eastAsia="Nunito" w:hAnsiTheme="minorHAnsi" w:cs="Nunito"/>
        </w:rPr>
        <w:t>Página web personal del traductor o enlace a su ficha de ACE Traductores</w:t>
      </w:r>
      <w:r w:rsidR="00563480" w:rsidRPr="007F1FB5">
        <w:rPr>
          <w:rFonts w:asciiTheme="minorHAnsi" w:eastAsia="Nunito" w:hAnsiTheme="minorHAnsi" w:cs="Nunito"/>
        </w:rPr>
        <w:t>.</w:t>
      </w:r>
      <w:r w:rsidRPr="007F1FB5">
        <w:rPr>
          <w:rFonts w:asciiTheme="minorHAnsi" w:eastAsia="Nunito" w:hAnsiTheme="minorHAnsi" w:cs="Nunito"/>
        </w:rPr>
        <w:t xml:space="preserve"> </w:t>
      </w:r>
    </w:p>
    <w:p w14:paraId="0D4D54E2" w14:textId="77777777" w:rsidR="00681674" w:rsidRPr="007F1FB5" w:rsidRDefault="00681674" w:rsidP="00527F31">
      <w:pPr>
        <w:ind w:left="720"/>
        <w:contextualSpacing/>
        <w:jc w:val="both"/>
        <w:rPr>
          <w:rFonts w:asciiTheme="minorHAnsi" w:eastAsia="Nunito" w:hAnsiTheme="minorHAnsi" w:cs="Nunito"/>
        </w:rPr>
      </w:pPr>
    </w:p>
    <w:p w14:paraId="67E7B70E" w14:textId="3971838F" w:rsidR="00681674" w:rsidRPr="007F1FB5" w:rsidRDefault="00681674" w:rsidP="007F1FB5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/>
        </w:rPr>
      </w:pPr>
      <w:r w:rsidRPr="007F1FB5">
        <w:rPr>
          <w:rFonts w:asciiTheme="minorHAnsi" w:hAnsiTheme="minorHAnsi"/>
        </w:rPr>
        <w:t>Página web del autor, vídeo</w:t>
      </w:r>
      <w:r w:rsidR="00527F31" w:rsidRPr="007F1FB5">
        <w:rPr>
          <w:rFonts w:asciiTheme="minorHAnsi" w:hAnsiTheme="minorHAnsi"/>
        </w:rPr>
        <w:t xml:space="preserve"> o enlace informativo</w:t>
      </w:r>
      <w:r w:rsidR="007F1FB5" w:rsidRPr="007F1FB5">
        <w:rPr>
          <w:rFonts w:asciiTheme="minorHAnsi" w:hAnsiTheme="minorHAnsi"/>
        </w:rPr>
        <w:t xml:space="preserve"> (¡</w:t>
      </w:r>
      <w:r w:rsidR="00E4041F">
        <w:rPr>
          <w:rFonts w:asciiTheme="minorHAnsi" w:hAnsiTheme="minorHAnsi"/>
        </w:rPr>
        <w:t>n</w:t>
      </w:r>
      <w:bookmarkStart w:id="0" w:name="_GoBack"/>
      <w:bookmarkEnd w:id="0"/>
      <w:r w:rsidR="007F1FB5" w:rsidRPr="007F1FB5">
        <w:rPr>
          <w:rFonts w:asciiTheme="minorHAnsi" w:hAnsiTheme="minorHAnsi"/>
        </w:rPr>
        <w:t>o pongas enlaces a Wikipedia!).</w:t>
      </w:r>
    </w:p>
    <w:p w14:paraId="3F66889A" w14:textId="40E044F0" w:rsidR="00681674" w:rsidRPr="007F1FB5" w:rsidRDefault="00681674" w:rsidP="007F1FB5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7F1FB5">
        <w:rPr>
          <w:rFonts w:asciiTheme="minorHAnsi" w:eastAsia="Nunito" w:hAnsiTheme="minorHAnsi" w:cstheme="minorHAnsi"/>
        </w:rPr>
        <w:t>Enlace al libr</w:t>
      </w:r>
      <w:r w:rsidR="00527F31" w:rsidRPr="007F1FB5">
        <w:rPr>
          <w:rFonts w:asciiTheme="minorHAnsi" w:eastAsia="Nunito" w:hAnsiTheme="minorHAnsi" w:cstheme="minorHAnsi"/>
        </w:rPr>
        <w:t>o en la página de la editorial.</w:t>
      </w:r>
    </w:p>
    <w:p w14:paraId="5B9340BA" w14:textId="2922C949" w:rsidR="00681674" w:rsidRDefault="00527F31" w:rsidP="007F1FB5">
      <w:pPr>
        <w:pStyle w:val="Prrafodelista"/>
        <w:numPr>
          <w:ilvl w:val="0"/>
          <w:numId w:val="6"/>
        </w:numPr>
        <w:spacing w:after="160" w:line="259" w:lineRule="auto"/>
        <w:rPr>
          <w:rFonts w:asciiTheme="minorHAnsi" w:eastAsia="Nunito" w:hAnsiTheme="minorHAnsi" w:cstheme="minorHAnsi"/>
        </w:rPr>
      </w:pPr>
      <w:r w:rsidRPr="007F1FB5">
        <w:rPr>
          <w:rFonts w:asciiTheme="minorHAnsi" w:eastAsia="Nunito" w:hAnsiTheme="minorHAnsi" w:cstheme="minorHAnsi"/>
        </w:rPr>
        <w:t>Enlace a las primeras páginas.</w:t>
      </w:r>
    </w:p>
    <w:p w14:paraId="3690C64B" w14:textId="77777777" w:rsidR="007F1FB5" w:rsidRPr="007F1FB5" w:rsidRDefault="007F1FB5" w:rsidP="007F1FB5">
      <w:pPr>
        <w:pStyle w:val="Prrafodelista"/>
        <w:spacing w:after="160" w:line="259" w:lineRule="auto"/>
        <w:rPr>
          <w:rFonts w:asciiTheme="minorHAnsi" w:eastAsia="Nunito" w:hAnsiTheme="minorHAnsi" w:cstheme="minorHAnsi"/>
        </w:rPr>
      </w:pPr>
    </w:p>
    <w:p w14:paraId="27467497" w14:textId="6B13FDBD" w:rsidR="007F1FB5" w:rsidRDefault="007F1FB5" w:rsidP="007F1FB5">
      <w:pPr>
        <w:pStyle w:val="Prrafodelista"/>
        <w:numPr>
          <w:ilvl w:val="0"/>
          <w:numId w:val="3"/>
        </w:numPr>
        <w:spacing w:after="160" w:line="259" w:lineRule="auto"/>
        <w:rPr>
          <w:rFonts w:asciiTheme="minorHAnsi" w:hAnsiTheme="minorHAnsi"/>
          <w:b/>
        </w:rPr>
      </w:pPr>
      <w:r w:rsidRPr="007F1FB5">
        <w:rPr>
          <w:rFonts w:asciiTheme="minorHAnsi" w:hAnsiTheme="minorHAnsi"/>
          <w:b/>
        </w:rPr>
        <w:t xml:space="preserve">Estructura de la reseña: </w:t>
      </w:r>
    </w:p>
    <w:p w14:paraId="78FA3B56" w14:textId="77777777" w:rsidR="007F1FB5" w:rsidRPr="007F1FB5" w:rsidRDefault="007F1FB5" w:rsidP="007F1FB5">
      <w:pPr>
        <w:pStyle w:val="Prrafodelista"/>
        <w:spacing w:after="160" w:line="259" w:lineRule="auto"/>
        <w:rPr>
          <w:rFonts w:asciiTheme="minorHAnsi" w:hAnsiTheme="minorHAnsi"/>
          <w:b/>
        </w:rPr>
      </w:pPr>
    </w:p>
    <w:p w14:paraId="439D5648" w14:textId="77777777" w:rsidR="007F1FB5" w:rsidRPr="007F1FB5" w:rsidRDefault="007F1FB5" w:rsidP="007F1FB5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7F1FB5">
        <w:rPr>
          <w:rFonts w:asciiTheme="minorHAnsi" w:hAnsiTheme="minorHAnsi"/>
        </w:rPr>
        <w:t>Sinopsis de la obra.</w:t>
      </w:r>
    </w:p>
    <w:p w14:paraId="0603E2AC" w14:textId="37509C75" w:rsidR="007F1FB5" w:rsidRPr="007F1FB5" w:rsidRDefault="007F1FB5" w:rsidP="007F1FB5">
      <w:pPr>
        <w:pStyle w:val="Prrafodelista"/>
        <w:numPr>
          <w:ilvl w:val="1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7F1FB5">
        <w:rPr>
          <w:rFonts w:asciiTheme="minorHAnsi" w:hAnsiTheme="minorHAnsi"/>
        </w:rPr>
        <w:t xml:space="preserve">Comentario del traductor/la traductora sobre la traducción. </w:t>
      </w:r>
    </w:p>
    <w:p w14:paraId="2A8EF9D0" w14:textId="77777777" w:rsidR="007F1FB5" w:rsidRPr="007F1FB5" w:rsidRDefault="007F1FB5" w:rsidP="007F1FB5">
      <w:pPr>
        <w:pStyle w:val="Prrafodelista"/>
        <w:spacing w:after="160" w:line="259" w:lineRule="auto"/>
        <w:ind w:left="1440"/>
        <w:jc w:val="both"/>
        <w:rPr>
          <w:rFonts w:asciiTheme="minorHAnsi" w:hAnsiTheme="minorHAnsi"/>
        </w:rPr>
      </w:pPr>
    </w:p>
    <w:p w14:paraId="6EEF6B14" w14:textId="32C33FDD" w:rsidR="007F1FB5" w:rsidRDefault="007F1FB5" w:rsidP="007F1FB5">
      <w:pPr>
        <w:pStyle w:val="Prrafodelista"/>
        <w:spacing w:after="160" w:line="259" w:lineRule="auto"/>
        <w:ind w:left="1440"/>
        <w:jc w:val="both"/>
        <w:rPr>
          <w:rFonts w:asciiTheme="minorHAnsi" w:hAnsiTheme="minorHAnsi"/>
        </w:rPr>
      </w:pPr>
      <w:r w:rsidRPr="007F1FB5">
        <w:rPr>
          <w:rFonts w:asciiTheme="minorHAnsi" w:hAnsiTheme="minorHAnsi"/>
        </w:rPr>
        <w:t xml:space="preserve">Extensión: 150 palabras cada apartado, aproximadamente. </w:t>
      </w:r>
    </w:p>
    <w:p w14:paraId="0775D13D" w14:textId="4DE8BD5E" w:rsidR="007F1FB5" w:rsidRDefault="007F1FB5" w:rsidP="007F1FB5">
      <w:pPr>
        <w:pStyle w:val="Prrafodelista"/>
        <w:spacing w:after="160" w:line="259" w:lineRule="auto"/>
        <w:ind w:left="1440"/>
        <w:jc w:val="both"/>
        <w:rPr>
          <w:rFonts w:asciiTheme="minorHAnsi" w:hAnsiTheme="minorHAnsi"/>
        </w:rPr>
      </w:pPr>
    </w:p>
    <w:p w14:paraId="74B59F6E" w14:textId="76B22875" w:rsidR="007F1FB5" w:rsidRDefault="007F1FB5" w:rsidP="007F1FB5">
      <w:pPr>
        <w:pStyle w:val="Prrafodelista"/>
        <w:spacing w:after="160" w:line="259" w:lineRule="auto"/>
        <w:ind w:left="1440"/>
        <w:jc w:val="both"/>
        <w:rPr>
          <w:rFonts w:asciiTheme="minorHAnsi" w:hAnsiTheme="minorHAnsi"/>
        </w:rPr>
      </w:pPr>
    </w:p>
    <w:p w14:paraId="2BC7071E" w14:textId="0D68D20F" w:rsidR="007F1FB5" w:rsidRDefault="007F1FB5" w:rsidP="007F1FB5">
      <w:pPr>
        <w:pStyle w:val="Prrafodelista"/>
        <w:spacing w:after="160" w:line="259" w:lineRule="auto"/>
        <w:ind w:left="1440"/>
        <w:jc w:val="both"/>
        <w:rPr>
          <w:rFonts w:asciiTheme="minorHAnsi" w:hAnsiTheme="minorHAnsi"/>
        </w:rPr>
      </w:pPr>
    </w:p>
    <w:p w14:paraId="455AB34C" w14:textId="3E49A45F" w:rsidR="007F1FB5" w:rsidRPr="007F1FB5" w:rsidRDefault="003C6A52" w:rsidP="003C6A52">
      <w:pPr>
        <w:spacing w:after="160" w:line="259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Véase la sección de </w:t>
      </w:r>
      <w:hyperlink r:id="rId7" w:history="1">
        <w:r>
          <w:rPr>
            <w:rStyle w:val="Hipervnculo"/>
            <w:rFonts w:asciiTheme="minorHAnsi" w:hAnsiTheme="minorHAnsi"/>
          </w:rPr>
          <w:t>Novedades Traducidas</w:t>
        </w:r>
      </w:hyperlink>
      <w:r>
        <w:rPr>
          <w:rFonts w:asciiTheme="minorHAnsi" w:hAnsiTheme="minorHAnsi"/>
        </w:rPr>
        <w:t xml:space="preserve"> publicadas. </w:t>
      </w:r>
    </w:p>
    <w:p w14:paraId="1A9091F5" w14:textId="0310B1DC" w:rsidR="00681674" w:rsidRPr="007F1FB5" w:rsidRDefault="00681674" w:rsidP="00681674">
      <w:pPr>
        <w:spacing w:after="160" w:line="259" w:lineRule="auto"/>
        <w:ind w:left="720"/>
        <w:rPr>
          <w:rFonts w:asciiTheme="minorHAnsi" w:hAnsiTheme="minorHAnsi"/>
        </w:rPr>
      </w:pPr>
    </w:p>
    <w:p w14:paraId="10C79511" w14:textId="16E32F5F" w:rsidR="00C83699" w:rsidRPr="007F1FB5" w:rsidRDefault="00C83699" w:rsidP="00EA00D5">
      <w:pPr>
        <w:ind w:left="360"/>
        <w:contextualSpacing/>
        <w:jc w:val="both"/>
        <w:rPr>
          <w:rFonts w:ascii="Nunito" w:eastAsia="Nunito" w:hAnsi="Nunito" w:cs="Nunito"/>
        </w:rPr>
      </w:pPr>
    </w:p>
    <w:sectPr w:rsidR="00C83699" w:rsidRPr="007F1FB5">
      <w:pgSz w:w="11906" w:h="16838"/>
      <w:pgMar w:top="709" w:right="1701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8B8"/>
    <w:multiLevelType w:val="multilevel"/>
    <w:tmpl w:val="90F80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F443E4"/>
    <w:multiLevelType w:val="multilevel"/>
    <w:tmpl w:val="71E00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3E3A23"/>
    <w:multiLevelType w:val="multilevel"/>
    <w:tmpl w:val="2ECA7D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002553"/>
    <w:multiLevelType w:val="hybridMultilevel"/>
    <w:tmpl w:val="33D6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C7A3F"/>
    <w:multiLevelType w:val="multilevel"/>
    <w:tmpl w:val="0A8E4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552AA7"/>
    <w:multiLevelType w:val="multilevel"/>
    <w:tmpl w:val="F022E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99"/>
    <w:rsid w:val="001370F1"/>
    <w:rsid w:val="00165591"/>
    <w:rsid w:val="003A2B2D"/>
    <w:rsid w:val="003C6A52"/>
    <w:rsid w:val="00527F31"/>
    <w:rsid w:val="00533168"/>
    <w:rsid w:val="00563480"/>
    <w:rsid w:val="005721C5"/>
    <w:rsid w:val="005B12E7"/>
    <w:rsid w:val="00681674"/>
    <w:rsid w:val="007F1FB5"/>
    <w:rsid w:val="00856A5A"/>
    <w:rsid w:val="00862136"/>
    <w:rsid w:val="00A27897"/>
    <w:rsid w:val="00C83699"/>
    <w:rsid w:val="00DF2920"/>
    <w:rsid w:val="00E4041F"/>
    <w:rsid w:val="00E55BF6"/>
    <w:rsid w:val="00EA00D5"/>
    <w:rsid w:val="00F4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FEFA"/>
  <w15:docId w15:val="{5FAA3C50-9869-45D4-8F7E-41B86EE1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721C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1C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9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1FB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C6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soscomunicantes.ace-traductores.org/category/novedades-traducid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oscomunicantes@acet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 Francí Ventosa</cp:lastModifiedBy>
  <cp:revision>3</cp:revision>
  <dcterms:created xsi:type="dcterms:W3CDTF">2023-03-07T08:42:00Z</dcterms:created>
  <dcterms:modified xsi:type="dcterms:W3CDTF">2023-03-09T06:46:00Z</dcterms:modified>
</cp:coreProperties>
</file>